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381" w:rsidRPr="008802DF" w:rsidRDefault="00655D72" w:rsidP="008802DF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2DF">
        <w:rPr>
          <w:rFonts w:ascii="Times New Roman" w:hAnsi="Times New Roman" w:cs="Times New Roman"/>
          <w:b/>
          <w:sz w:val="28"/>
          <w:szCs w:val="28"/>
        </w:rPr>
        <w:t>Пояснительная записка к расчету стоимости по проекту «</w:t>
      </w:r>
      <w:r w:rsidR="008A1FB9">
        <w:rPr>
          <w:rFonts w:ascii="Times New Roman" w:hAnsi="Times New Roman" w:cs="Times New Roman"/>
          <w:b/>
          <w:sz w:val="28"/>
          <w:szCs w:val="28"/>
        </w:rPr>
        <w:t>Выкуп имущества АИИСКУЭ</w:t>
      </w:r>
      <w:r w:rsidR="005C5238" w:rsidRPr="008802DF">
        <w:rPr>
          <w:rFonts w:ascii="Times New Roman" w:hAnsi="Times New Roman" w:cs="Times New Roman"/>
          <w:b/>
          <w:sz w:val="28"/>
          <w:szCs w:val="28"/>
        </w:rPr>
        <w:t>»</w:t>
      </w:r>
      <w:r w:rsidR="00A9226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8802DF">
        <w:rPr>
          <w:rFonts w:ascii="Times New Roman" w:hAnsi="Times New Roman" w:cs="Times New Roman"/>
          <w:b/>
          <w:sz w:val="28"/>
          <w:szCs w:val="28"/>
        </w:rPr>
        <w:t>А</w:t>
      </w:r>
      <w:r w:rsidR="005C5238" w:rsidRPr="008802DF">
        <w:rPr>
          <w:rFonts w:ascii="Times New Roman" w:hAnsi="Times New Roman" w:cs="Times New Roman"/>
          <w:b/>
          <w:sz w:val="28"/>
          <w:szCs w:val="28"/>
        </w:rPr>
        <w:t xml:space="preserve">льметьевский </w:t>
      </w:r>
      <w:r w:rsidRPr="008802DF">
        <w:rPr>
          <w:rFonts w:ascii="Times New Roman" w:hAnsi="Times New Roman" w:cs="Times New Roman"/>
          <w:b/>
          <w:sz w:val="28"/>
          <w:szCs w:val="28"/>
        </w:rPr>
        <w:t>район Республики Татарстан»</w:t>
      </w:r>
    </w:p>
    <w:p w:rsidR="005E564F" w:rsidRPr="0086668E" w:rsidRDefault="005E564F" w:rsidP="004835F2">
      <w:pPr>
        <w:ind w:firstLine="709"/>
        <w:jc w:val="both"/>
        <w:rPr>
          <w:rFonts w:ascii="Times New Roman" w:hAnsi="Times New Roman" w:cs="Times New Roman"/>
        </w:rPr>
      </w:pPr>
      <w:r w:rsidRPr="004835F2">
        <w:rPr>
          <w:rFonts w:ascii="Times New Roman" w:hAnsi="Times New Roman" w:cs="Times New Roman"/>
          <w:sz w:val="24"/>
          <w:szCs w:val="24"/>
        </w:rPr>
        <w:t xml:space="preserve">Стоимость выкупа имущества АИИСКУЭ определена на основании договора купли-продажи с </w:t>
      </w:r>
      <w:r w:rsidR="004835F2" w:rsidRPr="004835F2">
        <w:rPr>
          <w:rFonts w:ascii="Times New Roman" w:hAnsi="Times New Roman" w:cs="Times New Roman"/>
          <w:sz w:val="24"/>
          <w:szCs w:val="24"/>
        </w:rPr>
        <w:t>ПАО</w:t>
      </w:r>
      <w:r w:rsidR="004835F2">
        <w:rPr>
          <w:rFonts w:ascii="Times New Roman" w:hAnsi="Times New Roman" w:cs="Times New Roman"/>
          <w:sz w:val="24"/>
          <w:szCs w:val="24"/>
        </w:rPr>
        <w:t xml:space="preserve"> </w:t>
      </w:r>
      <w:r w:rsidR="004835F2" w:rsidRPr="004835F2">
        <w:rPr>
          <w:rFonts w:ascii="Times New Roman" w:hAnsi="Times New Roman" w:cs="Times New Roman"/>
        </w:rPr>
        <w:t xml:space="preserve">«Татнефть» им. </w:t>
      </w:r>
      <w:proofErr w:type="spellStart"/>
      <w:r w:rsidR="004835F2" w:rsidRPr="004835F2">
        <w:rPr>
          <w:rFonts w:ascii="Times New Roman" w:hAnsi="Times New Roman" w:cs="Times New Roman"/>
        </w:rPr>
        <w:t>В.Д.Шашина</w:t>
      </w:r>
      <w:proofErr w:type="spellEnd"/>
      <w:r>
        <w:rPr>
          <w:rFonts w:ascii="Times New Roman" w:hAnsi="Times New Roman" w:cs="Times New Roman"/>
        </w:rPr>
        <w:t xml:space="preserve">. </w:t>
      </w:r>
      <w:r w:rsidRPr="0086668E">
        <w:rPr>
          <w:rFonts w:ascii="Times New Roman" w:hAnsi="Times New Roman" w:cs="Times New Roman"/>
        </w:rPr>
        <w:t xml:space="preserve">Стоимость </w:t>
      </w:r>
      <w:r>
        <w:rPr>
          <w:rFonts w:ascii="Times New Roman" w:hAnsi="Times New Roman" w:cs="Times New Roman"/>
        </w:rPr>
        <w:t>предложения</w:t>
      </w:r>
      <w:r w:rsidRPr="0086668E">
        <w:rPr>
          <w:rFonts w:ascii="Times New Roman" w:hAnsi="Times New Roman" w:cs="Times New Roman"/>
        </w:rPr>
        <w:t xml:space="preserve"> составляет: </w:t>
      </w:r>
      <w:r>
        <w:rPr>
          <w:rFonts w:ascii="Times New Roman" w:hAnsi="Times New Roman" w:cs="Times New Roman"/>
        </w:rPr>
        <w:t>336,4</w:t>
      </w:r>
      <w:r w:rsidRPr="0086668E">
        <w:rPr>
          <w:rFonts w:ascii="Times New Roman" w:hAnsi="Times New Roman" w:cs="Times New Roman"/>
        </w:rPr>
        <w:t xml:space="preserve"> </w:t>
      </w:r>
      <w:r w:rsidRPr="00005E46">
        <w:rPr>
          <w:rFonts w:ascii="Times New Roman" w:hAnsi="Times New Roman" w:cs="Times New Roman"/>
        </w:rPr>
        <w:t>млн. руб. без НДС в текущих ценах (</w:t>
      </w:r>
      <w:r>
        <w:rPr>
          <w:rFonts w:ascii="Times New Roman" w:hAnsi="Times New Roman" w:cs="Times New Roman"/>
        </w:rPr>
        <w:t>1</w:t>
      </w:r>
      <w:r w:rsidRPr="00005E46">
        <w:rPr>
          <w:rFonts w:ascii="Times New Roman" w:hAnsi="Times New Roman" w:cs="Times New Roman"/>
        </w:rPr>
        <w:t xml:space="preserve"> кв.202</w:t>
      </w:r>
      <w:r>
        <w:rPr>
          <w:rFonts w:ascii="Times New Roman" w:hAnsi="Times New Roman" w:cs="Times New Roman"/>
        </w:rPr>
        <w:t>6</w:t>
      </w:r>
      <w:r w:rsidRPr="00005E46">
        <w:rPr>
          <w:rFonts w:ascii="Times New Roman" w:hAnsi="Times New Roman" w:cs="Times New Roman"/>
        </w:rPr>
        <w:t xml:space="preserve"> г.), срок окончания реализации 202</w:t>
      </w:r>
      <w:r>
        <w:rPr>
          <w:rFonts w:ascii="Times New Roman" w:hAnsi="Times New Roman" w:cs="Times New Roman"/>
        </w:rPr>
        <w:t>7</w:t>
      </w:r>
      <w:r w:rsidRPr="00005E46">
        <w:rPr>
          <w:rFonts w:ascii="Times New Roman" w:hAnsi="Times New Roman" w:cs="Times New Roman"/>
        </w:rPr>
        <w:t xml:space="preserve"> год. В прогнозных ценах стоимость работ </w:t>
      </w:r>
      <w:r w:rsidR="00371267">
        <w:rPr>
          <w:rFonts w:ascii="Times New Roman" w:hAnsi="Times New Roman" w:cs="Times New Roman"/>
        </w:rPr>
        <w:t xml:space="preserve">350,19 </w:t>
      </w:r>
      <w:r w:rsidRPr="00005E46">
        <w:rPr>
          <w:rFonts w:ascii="Times New Roman" w:hAnsi="Times New Roman" w:cs="Times New Roman"/>
        </w:rPr>
        <w:t>млн. руб. без НДС.</w:t>
      </w:r>
    </w:p>
    <w:p w:rsidR="00C1752F" w:rsidRDefault="005E564F" w:rsidP="00C1752F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B0229F">
        <w:rPr>
          <w:rFonts w:ascii="Times New Roman" w:hAnsi="Times New Roman" w:cs="Times New Roman"/>
          <w:i/>
          <w:sz w:val="24"/>
          <w:szCs w:val="24"/>
        </w:rPr>
        <w:t>Обоснование стоимости\2025 г\</w:t>
      </w:r>
      <w:r w:rsidR="00F402A6" w:rsidRPr="00F402A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02A6">
        <w:rPr>
          <w:rFonts w:ascii="Times New Roman" w:hAnsi="Times New Roman" w:cs="Times New Roman"/>
          <w:i/>
          <w:sz w:val="24"/>
          <w:szCs w:val="24"/>
        </w:rPr>
        <w:t>Д</w:t>
      </w:r>
      <w:r w:rsidR="00F402A6" w:rsidRPr="00F402A6">
        <w:rPr>
          <w:rFonts w:ascii="Times New Roman" w:hAnsi="Times New Roman" w:cs="Times New Roman"/>
          <w:i/>
          <w:sz w:val="24"/>
          <w:szCs w:val="24"/>
        </w:rPr>
        <w:t xml:space="preserve">оговор купли-продажи с ПАО «Татнефть» им. </w:t>
      </w:r>
      <w:proofErr w:type="spellStart"/>
      <w:r w:rsidR="00F402A6" w:rsidRPr="00F402A6">
        <w:rPr>
          <w:rFonts w:ascii="Times New Roman" w:hAnsi="Times New Roman" w:cs="Times New Roman"/>
          <w:i/>
          <w:sz w:val="24"/>
          <w:szCs w:val="24"/>
        </w:rPr>
        <w:t>В.Д.Шашина</w:t>
      </w:r>
      <w:proofErr w:type="spellEnd"/>
      <w:r w:rsidR="00F402A6">
        <w:rPr>
          <w:rFonts w:ascii="Times New Roman" w:hAnsi="Times New Roman" w:cs="Times New Roman"/>
          <w:i/>
          <w:sz w:val="24"/>
          <w:szCs w:val="24"/>
        </w:rPr>
        <w:t>.</w:t>
      </w:r>
    </w:p>
    <w:p w:rsidR="00443072" w:rsidRPr="007A65A3" w:rsidRDefault="00443072" w:rsidP="00C175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5F2">
        <w:rPr>
          <w:rFonts w:ascii="Times New Roman" w:hAnsi="Times New Roman" w:cs="Times New Roman"/>
          <w:sz w:val="24"/>
          <w:szCs w:val="24"/>
        </w:rPr>
        <w:t>ПАО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65A3">
        <w:rPr>
          <w:rFonts w:ascii="Times New Roman" w:hAnsi="Times New Roman" w:cs="Times New Roman"/>
          <w:sz w:val="24"/>
          <w:szCs w:val="24"/>
        </w:rPr>
        <w:t xml:space="preserve">«Татнефть» им. </w:t>
      </w:r>
      <w:proofErr w:type="spellStart"/>
      <w:r w:rsidRPr="007A65A3">
        <w:rPr>
          <w:rFonts w:ascii="Times New Roman" w:hAnsi="Times New Roman" w:cs="Times New Roman"/>
          <w:sz w:val="24"/>
          <w:szCs w:val="24"/>
        </w:rPr>
        <w:t>В.Д.Шашина</w:t>
      </w:r>
      <w:proofErr w:type="spellEnd"/>
      <w:r w:rsidR="00222B54" w:rsidRPr="007A65A3">
        <w:rPr>
          <w:rFonts w:ascii="Times New Roman" w:hAnsi="Times New Roman" w:cs="Times New Roman"/>
          <w:sz w:val="24"/>
          <w:szCs w:val="24"/>
        </w:rPr>
        <w:t xml:space="preserve"> </w:t>
      </w:r>
      <w:r w:rsidR="007A65A3" w:rsidRPr="007A65A3">
        <w:rPr>
          <w:rFonts w:ascii="Times New Roman" w:hAnsi="Times New Roman" w:cs="Times New Roman"/>
          <w:sz w:val="24"/>
          <w:szCs w:val="24"/>
        </w:rPr>
        <w:t>(</w:t>
      </w:r>
      <w:r w:rsidR="00222B54" w:rsidRPr="007A65A3">
        <w:rPr>
          <w:rFonts w:ascii="Times New Roman" w:hAnsi="Times New Roman" w:cs="Times New Roman"/>
          <w:sz w:val="24"/>
          <w:szCs w:val="24"/>
        </w:rPr>
        <w:t>материнск</w:t>
      </w:r>
      <w:r w:rsidR="007A65A3" w:rsidRPr="007A65A3">
        <w:rPr>
          <w:rFonts w:ascii="Times New Roman" w:hAnsi="Times New Roman" w:cs="Times New Roman"/>
          <w:sz w:val="24"/>
          <w:szCs w:val="24"/>
        </w:rPr>
        <w:t>ая</w:t>
      </w:r>
      <w:r w:rsidR="00222B54" w:rsidRPr="007A65A3">
        <w:rPr>
          <w:rFonts w:ascii="Times New Roman" w:hAnsi="Times New Roman" w:cs="Times New Roman"/>
          <w:sz w:val="24"/>
          <w:szCs w:val="24"/>
        </w:rPr>
        <w:t xml:space="preserve"> компани</w:t>
      </w:r>
      <w:r w:rsidR="007A65A3" w:rsidRPr="007A65A3">
        <w:rPr>
          <w:rFonts w:ascii="Times New Roman" w:hAnsi="Times New Roman" w:cs="Times New Roman"/>
          <w:sz w:val="24"/>
          <w:szCs w:val="24"/>
        </w:rPr>
        <w:t>я по отношению к</w:t>
      </w:r>
      <w:r w:rsidR="00222B54" w:rsidRPr="007A65A3">
        <w:rPr>
          <w:rFonts w:ascii="Times New Roman" w:hAnsi="Times New Roman" w:cs="Times New Roman"/>
          <w:sz w:val="24"/>
          <w:szCs w:val="24"/>
        </w:rPr>
        <w:t xml:space="preserve"> ООО «Татнефть-Энергосбыт»</w:t>
      </w:r>
      <w:r w:rsidR="007A65A3" w:rsidRPr="007A65A3">
        <w:rPr>
          <w:rFonts w:ascii="Times New Roman" w:hAnsi="Times New Roman" w:cs="Times New Roman"/>
          <w:sz w:val="24"/>
          <w:szCs w:val="24"/>
        </w:rPr>
        <w:t>)</w:t>
      </w:r>
      <w:r w:rsidR="00222B54" w:rsidRPr="007A65A3">
        <w:rPr>
          <w:rFonts w:ascii="Times New Roman" w:hAnsi="Times New Roman" w:cs="Times New Roman"/>
          <w:sz w:val="24"/>
          <w:szCs w:val="24"/>
        </w:rPr>
        <w:t xml:space="preserve"> осуществляет строительство</w:t>
      </w:r>
      <w:r w:rsidR="00222B54" w:rsidRPr="007A65A3">
        <w:rPr>
          <w:rFonts w:ascii="Times New Roman" w:hAnsi="Times New Roman" w:cs="Times New Roman"/>
          <w:sz w:val="24"/>
          <w:szCs w:val="24"/>
        </w:rPr>
        <w:t xml:space="preserve"> АИИСКУЭ на объектах</w:t>
      </w:r>
      <w:r w:rsidR="007A65A3" w:rsidRPr="007A65A3">
        <w:rPr>
          <w:rFonts w:ascii="Times New Roman" w:hAnsi="Times New Roman" w:cs="Times New Roman"/>
          <w:sz w:val="24"/>
          <w:szCs w:val="24"/>
        </w:rPr>
        <w:t xml:space="preserve"> обеих организаций</w:t>
      </w:r>
      <w:r w:rsidR="00222B54" w:rsidRPr="007A65A3">
        <w:rPr>
          <w:rFonts w:ascii="Times New Roman" w:hAnsi="Times New Roman" w:cs="Times New Roman"/>
          <w:sz w:val="24"/>
          <w:szCs w:val="24"/>
        </w:rPr>
        <w:t xml:space="preserve"> за счет </w:t>
      </w:r>
      <w:r w:rsidR="007A65A3" w:rsidRPr="007A65A3">
        <w:rPr>
          <w:rFonts w:ascii="Times New Roman" w:hAnsi="Times New Roman" w:cs="Times New Roman"/>
          <w:sz w:val="24"/>
          <w:szCs w:val="24"/>
        </w:rPr>
        <w:t>собственных</w:t>
      </w:r>
      <w:r w:rsidR="00222B54" w:rsidRPr="007A65A3">
        <w:rPr>
          <w:rFonts w:ascii="Times New Roman" w:hAnsi="Times New Roman" w:cs="Times New Roman"/>
          <w:sz w:val="24"/>
          <w:szCs w:val="24"/>
        </w:rPr>
        <w:t xml:space="preserve"> средств.</w:t>
      </w:r>
      <w:bookmarkStart w:id="0" w:name="_GoBack"/>
      <w:bookmarkEnd w:id="0"/>
    </w:p>
    <w:p w:rsidR="00C1752F" w:rsidRDefault="007A65A3" w:rsidP="00C175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ООО «Татнефть-Энергосбыт»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C1752F" w:rsidRPr="00C1752F">
        <w:rPr>
          <w:rFonts w:ascii="Times New Roman" w:hAnsi="Times New Roman" w:cs="Times New Roman"/>
          <w:sz w:val="24"/>
          <w:szCs w:val="24"/>
        </w:rPr>
        <w:t xml:space="preserve"> рамках данного инвестиционного проекта строительство</w:t>
      </w:r>
      <w:r w:rsidR="00C1752F">
        <w:rPr>
          <w:rFonts w:ascii="Times New Roman" w:hAnsi="Times New Roman" w:cs="Times New Roman"/>
          <w:sz w:val="24"/>
          <w:szCs w:val="24"/>
        </w:rPr>
        <w:t xml:space="preserve"> </w:t>
      </w:r>
      <w:r w:rsidR="00C1752F" w:rsidRPr="00C1752F">
        <w:rPr>
          <w:rFonts w:ascii="Times New Roman" w:hAnsi="Times New Roman" w:cs="Times New Roman"/>
          <w:sz w:val="24"/>
          <w:szCs w:val="24"/>
        </w:rPr>
        <w:t>новых объектов электроэнергетики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752F" w:rsidRPr="00C1752F">
        <w:rPr>
          <w:rFonts w:ascii="Times New Roman" w:hAnsi="Times New Roman" w:cs="Times New Roman"/>
          <w:sz w:val="24"/>
          <w:szCs w:val="24"/>
        </w:rPr>
        <w:t>не осуществляется. Финансовая потребность определена на основании договора купли-продажи готового основного средства (ранее смонтированной</w:t>
      </w:r>
      <w:r w:rsidR="00443072">
        <w:rPr>
          <w:rFonts w:ascii="Times New Roman" w:hAnsi="Times New Roman" w:cs="Times New Roman"/>
          <w:sz w:val="24"/>
          <w:szCs w:val="24"/>
        </w:rPr>
        <w:t xml:space="preserve"> </w:t>
      </w:r>
      <w:r w:rsidR="00C1752F" w:rsidRPr="00C1752F">
        <w:rPr>
          <w:rFonts w:ascii="Times New Roman" w:hAnsi="Times New Roman" w:cs="Times New Roman"/>
          <w:sz w:val="24"/>
          <w:szCs w:val="24"/>
        </w:rPr>
        <w:t xml:space="preserve">АИИС КУЭ), что </w:t>
      </w:r>
      <w:r>
        <w:rPr>
          <w:rFonts w:ascii="Times New Roman" w:hAnsi="Times New Roman" w:cs="Times New Roman"/>
          <w:sz w:val="24"/>
          <w:szCs w:val="24"/>
        </w:rPr>
        <w:t xml:space="preserve">исключает необходимость </w:t>
      </w:r>
      <w:r w:rsidR="00C1752F" w:rsidRPr="00C1752F">
        <w:rPr>
          <w:rFonts w:ascii="Times New Roman" w:hAnsi="Times New Roman" w:cs="Times New Roman"/>
          <w:sz w:val="24"/>
          <w:szCs w:val="24"/>
        </w:rPr>
        <w:t>применения расчетного метода с использованием УНЦ.</w:t>
      </w:r>
    </w:p>
    <w:p w:rsidR="00C1752F" w:rsidRPr="00C1752F" w:rsidRDefault="00C1752F" w:rsidP="00C175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52F">
        <w:rPr>
          <w:rFonts w:ascii="Times New Roman" w:hAnsi="Times New Roman" w:cs="Times New Roman"/>
          <w:sz w:val="24"/>
          <w:szCs w:val="24"/>
        </w:rPr>
        <w:t xml:space="preserve">Таким образом, в </w:t>
      </w:r>
      <w:r>
        <w:rPr>
          <w:rFonts w:ascii="Times New Roman" w:hAnsi="Times New Roman" w:cs="Times New Roman"/>
          <w:sz w:val="24"/>
          <w:szCs w:val="24"/>
        </w:rPr>
        <w:t>Форме 20</w:t>
      </w:r>
      <w:r w:rsidRPr="00C1752F">
        <w:rPr>
          <w:rFonts w:ascii="Times New Roman" w:hAnsi="Times New Roman" w:cs="Times New Roman"/>
          <w:sz w:val="24"/>
          <w:szCs w:val="24"/>
        </w:rPr>
        <w:t xml:space="preserve"> отражается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752F">
        <w:rPr>
          <w:rFonts w:ascii="Times New Roman" w:hAnsi="Times New Roman" w:cs="Times New Roman"/>
          <w:sz w:val="24"/>
          <w:szCs w:val="24"/>
        </w:rPr>
        <w:t>стоимость приобретения имущественного комплекса, сформированная по результатам рыночной оценки и согласованная сторонами.</w:t>
      </w:r>
      <w:r w:rsidR="00443072">
        <w:rPr>
          <w:rFonts w:ascii="Times New Roman" w:hAnsi="Times New Roman" w:cs="Times New Roman"/>
          <w:sz w:val="24"/>
          <w:szCs w:val="24"/>
        </w:rPr>
        <w:t xml:space="preserve"> Итоговая стоимость выкупа имущества АИИСКУЭ будет определена по фактически понесенным затратам </w:t>
      </w:r>
      <w:r w:rsidR="00443072" w:rsidRPr="004835F2">
        <w:rPr>
          <w:rFonts w:ascii="Times New Roman" w:hAnsi="Times New Roman" w:cs="Times New Roman"/>
          <w:sz w:val="24"/>
          <w:szCs w:val="24"/>
        </w:rPr>
        <w:t>ПАО</w:t>
      </w:r>
      <w:r w:rsidR="00443072">
        <w:rPr>
          <w:rFonts w:ascii="Times New Roman" w:hAnsi="Times New Roman" w:cs="Times New Roman"/>
          <w:sz w:val="24"/>
          <w:szCs w:val="24"/>
        </w:rPr>
        <w:t xml:space="preserve"> </w:t>
      </w:r>
      <w:r w:rsidR="00443072" w:rsidRPr="007A65A3">
        <w:rPr>
          <w:rFonts w:ascii="Times New Roman" w:hAnsi="Times New Roman" w:cs="Times New Roman"/>
          <w:sz w:val="24"/>
          <w:szCs w:val="24"/>
        </w:rPr>
        <w:t xml:space="preserve">«Татнефть» им. </w:t>
      </w:r>
      <w:proofErr w:type="spellStart"/>
      <w:r w:rsidR="00443072" w:rsidRPr="007A65A3">
        <w:rPr>
          <w:rFonts w:ascii="Times New Roman" w:hAnsi="Times New Roman" w:cs="Times New Roman"/>
          <w:sz w:val="24"/>
          <w:szCs w:val="24"/>
        </w:rPr>
        <w:t>В.Д.Шашина</w:t>
      </w:r>
      <w:proofErr w:type="spellEnd"/>
      <w:r w:rsidR="00443072" w:rsidRPr="007A65A3">
        <w:rPr>
          <w:rFonts w:ascii="Times New Roman" w:hAnsi="Times New Roman" w:cs="Times New Roman"/>
          <w:sz w:val="24"/>
          <w:szCs w:val="24"/>
        </w:rPr>
        <w:t>.</w:t>
      </w:r>
    </w:p>
    <w:p w:rsidR="00C1752F" w:rsidRPr="00C1752F" w:rsidRDefault="00C1752F" w:rsidP="005E56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564F" w:rsidRPr="00C1752F" w:rsidRDefault="005E564F" w:rsidP="00FD2CFC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5E564F" w:rsidRPr="00C17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76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04846"/>
    <w:multiLevelType w:val="hybridMultilevel"/>
    <w:tmpl w:val="F1DAE616"/>
    <w:lvl w:ilvl="0" w:tplc="B888E5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36B3B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96B92"/>
    <w:multiLevelType w:val="multilevel"/>
    <w:tmpl w:val="5C963C14"/>
    <w:lvl w:ilvl="0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E29626B"/>
    <w:multiLevelType w:val="multilevel"/>
    <w:tmpl w:val="A016ED3A"/>
    <w:lvl w:ilvl="0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BD74655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A13C8F"/>
    <w:multiLevelType w:val="hybridMultilevel"/>
    <w:tmpl w:val="B866A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BC9342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B5ADF"/>
    <w:multiLevelType w:val="multilevel"/>
    <w:tmpl w:val="5176B156"/>
    <w:lvl w:ilvl="0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46C3040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200C67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8410B7"/>
    <w:multiLevelType w:val="multilevel"/>
    <w:tmpl w:val="0502723A"/>
    <w:lvl w:ilvl="0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4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036"/>
    <w:rsid w:val="00005E46"/>
    <w:rsid w:val="000125E8"/>
    <w:rsid w:val="000603A9"/>
    <w:rsid w:val="000C775C"/>
    <w:rsid w:val="001E7E8C"/>
    <w:rsid w:val="00211F8C"/>
    <w:rsid w:val="00222B54"/>
    <w:rsid w:val="0024041E"/>
    <w:rsid w:val="002B5AEC"/>
    <w:rsid w:val="0030655B"/>
    <w:rsid w:val="00335036"/>
    <w:rsid w:val="00335143"/>
    <w:rsid w:val="00371267"/>
    <w:rsid w:val="003D7B47"/>
    <w:rsid w:val="00412EE9"/>
    <w:rsid w:val="004131DB"/>
    <w:rsid w:val="00443072"/>
    <w:rsid w:val="004710F1"/>
    <w:rsid w:val="004835F2"/>
    <w:rsid w:val="004C3812"/>
    <w:rsid w:val="00507CBA"/>
    <w:rsid w:val="00522D2E"/>
    <w:rsid w:val="005C5238"/>
    <w:rsid w:val="005E531A"/>
    <w:rsid w:val="005E564F"/>
    <w:rsid w:val="00655D72"/>
    <w:rsid w:val="006D6A4F"/>
    <w:rsid w:val="006F3D11"/>
    <w:rsid w:val="006F5381"/>
    <w:rsid w:val="00725AB6"/>
    <w:rsid w:val="00735CB0"/>
    <w:rsid w:val="0077448C"/>
    <w:rsid w:val="0078779D"/>
    <w:rsid w:val="007A65A3"/>
    <w:rsid w:val="00806187"/>
    <w:rsid w:val="00815E0B"/>
    <w:rsid w:val="0086668E"/>
    <w:rsid w:val="008802DF"/>
    <w:rsid w:val="008A1FB9"/>
    <w:rsid w:val="008A2CA2"/>
    <w:rsid w:val="008A5C3D"/>
    <w:rsid w:val="008D1C75"/>
    <w:rsid w:val="009156B1"/>
    <w:rsid w:val="00985281"/>
    <w:rsid w:val="009A58CA"/>
    <w:rsid w:val="009E5132"/>
    <w:rsid w:val="009F06BE"/>
    <w:rsid w:val="00A669BA"/>
    <w:rsid w:val="00A75973"/>
    <w:rsid w:val="00A92266"/>
    <w:rsid w:val="00B0229F"/>
    <w:rsid w:val="00B12BAC"/>
    <w:rsid w:val="00BA56F9"/>
    <w:rsid w:val="00BF7346"/>
    <w:rsid w:val="00C1752F"/>
    <w:rsid w:val="00C634A4"/>
    <w:rsid w:val="00E84E74"/>
    <w:rsid w:val="00F267B7"/>
    <w:rsid w:val="00F402A6"/>
    <w:rsid w:val="00F716C6"/>
    <w:rsid w:val="00FB4749"/>
    <w:rsid w:val="00FD2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25836"/>
  <w15:chartTrackingRefBased/>
  <w15:docId w15:val="{CA885B12-684A-42D9-890D-F6BB5663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6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D72"/>
    <w:pPr>
      <w:ind w:left="720"/>
      <w:contextualSpacing/>
    </w:pPr>
  </w:style>
  <w:style w:type="paragraph" w:customStyle="1" w:styleId="Default">
    <w:name w:val="Default"/>
    <w:rsid w:val="008A2CA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B4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4749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1"/>
    <w:qFormat/>
    <w:rsid w:val="004835F2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1"/>
    <w:rsid w:val="004835F2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5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Маврин Дмитрий Викторович</dc:creator>
  <cp:keywords/>
  <dc:description/>
  <cp:lastModifiedBy>Билалова Гульнара Рамилевна</cp:lastModifiedBy>
  <cp:revision>23</cp:revision>
  <cp:lastPrinted>2024-09-17T12:21:00Z</cp:lastPrinted>
  <dcterms:created xsi:type="dcterms:W3CDTF">2024-09-17T08:43:00Z</dcterms:created>
  <dcterms:modified xsi:type="dcterms:W3CDTF">2026-04-10T06:25:00Z</dcterms:modified>
</cp:coreProperties>
</file>